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F45265" w14:textId="4F3B366F" w:rsidR="003F570C" w:rsidRPr="000B563E" w:rsidRDefault="00FD2621" w:rsidP="005C15FB">
      <w:pPr>
        <w:rPr>
          <w:rFonts w:ascii="Segoe UI" w:hAnsi="Segoe UI" w:cs="Segoe UI"/>
          <w:color w:val="172B4D"/>
          <w:spacing w:val="-2"/>
          <w:sz w:val="36"/>
          <w:szCs w:val="36"/>
        </w:rPr>
      </w:pPr>
      <w:r w:rsidRPr="00FD2621">
        <w:rPr>
          <w:b/>
        </w:rPr>
        <w:t>ABS-166062</w:t>
      </w:r>
      <w:r w:rsidR="003F570C" w:rsidRPr="003F570C">
        <w:t xml:space="preserve"> </w:t>
      </w:r>
      <w:r w:rsidR="000C4F9F" w:rsidRPr="000C4F9F">
        <w:t>WebX - User can see more days than MAXROUTEDAYSTOMOVEINVOICE SS is allowing</w:t>
      </w:r>
    </w:p>
    <w:tbl>
      <w:tblPr>
        <w:tblStyle w:val="GridTable4-Accent5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271B9" w14:paraId="2A4EB2B2" w14:textId="77777777" w:rsidTr="00E271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1809D645" w14:textId="77777777" w:rsidR="00E271B9" w:rsidRDefault="00E271B9">
            <w:r w:rsidRPr="000D7F40">
              <w:rPr>
                <w:b w:val="0"/>
                <w:sz w:val="24"/>
              </w:rPr>
              <w:t>Environment</w:t>
            </w:r>
          </w:p>
        </w:tc>
        <w:tc>
          <w:tcPr>
            <w:tcW w:w="4675" w:type="dxa"/>
          </w:tcPr>
          <w:p w14:paraId="4C6DC5EB" w14:textId="77777777" w:rsidR="00E271B9" w:rsidRDefault="00E271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D7F40">
              <w:rPr>
                <w:b w:val="0"/>
                <w:sz w:val="24"/>
              </w:rPr>
              <w:t>Prerequisites</w:t>
            </w:r>
          </w:p>
        </w:tc>
      </w:tr>
      <w:tr w:rsidR="00E271B9" w14:paraId="73685BED" w14:textId="77777777" w:rsidTr="00E271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40F3ADD6" w14:textId="00EF7BF8" w:rsidR="00576949" w:rsidRPr="00E9561D" w:rsidRDefault="00576949" w:rsidP="00E271B9">
            <w:pPr>
              <w:rPr>
                <w:b w:val="0"/>
                <w:sz w:val="20"/>
              </w:rPr>
            </w:pPr>
            <w:r w:rsidRPr="00E9561D">
              <w:rPr>
                <w:b w:val="0"/>
                <w:sz w:val="20"/>
              </w:rPr>
              <w:t>Version:</w:t>
            </w:r>
            <w:r w:rsidR="00967C9A">
              <w:t xml:space="preserve"> </w:t>
            </w:r>
            <w:r w:rsidR="00037386" w:rsidRPr="00037386">
              <w:rPr>
                <w:b w:val="0"/>
                <w:sz w:val="20"/>
              </w:rPr>
              <w:t>9.0</w:t>
            </w:r>
            <w:r w:rsidR="00113385">
              <w:rPr>
                <w:b w:val="0"/>
                <w:sz w:val="20"/>
              </w:rPr>
              <w:t>7</w:t>
            </w:r>
            <w:r w:rsidR="00037386" w:rsidRPr="00037386">
              <w:rPr>
                <w:b w:val="0"/>
                <w:sz w:val="20"/>
              </w:rPr>
              <w:t>.0</w:t>
            </w:r>
            <w:r w:rsidR="00113385">
              <w:rPr>
                <w:b w:val="0"/>
                <w:sz w:val="20"/>
              </w:rPr>
              <w:t>0</w:t>
            </w:r>
            <w:r w:rsidR="00037386" w:rsidRPr="00037386">
              <w:rPr>
                <w:b w:val="0"/>
                <w:sz w:val="20"/>
              </w:rPr>
              <w:t>.</w:t>
            </w:r>
            <w:r w:rsidR="00113385">
              <w:rPr>
                <w:b w:val="0"/>
                <w:sz w:val="20"/>
              </w:rPr>
              <w:t>UNF17</w:t>
            </w:r>
          </w:p>
          <w:p w14:paraId="282A26D7" w14:textId="02900C35" w:rsidR="00E271B9" w:rsidRPr="00113385" w:rsidRDefault="00E271B9" w:rsidP="00E9561D">
            <w:pPr>
              <w:rPr>
                <w:b w:val="0"/>
                <w:sz w:val="20"/>
                <w:lang w:val="de-DE"/>
              </w:rPr>
            </w:pPr>
            <w:r w:rsidRPr="00113385">
              <w:rPr>
                <w:b w:val="0"/>
                <w:sz w:val="20"/>
                <w:lang w:val="de-DE"/>
              </w:rPr>
              <w:t>DBServerName=</w:t>
            </w:r>
            <w:r w:rsidR="00E9561D" w:rsidRPr="00113385">
              <w:rPr>
                <w:b w:val="0"/>
                <w:sz w:val="20"/>
                <w:lang w:val="de-DE"/>
              </w:rPr>
              <w:t xml:space="preserve"> abs-srv</w:t>
            </w:r>
            <w:r w:rsidR="00113385" w:rsidRPr="00113385">
              <w:rPr>
                <w:b w:val="0"/>
                <w:sz w:val="20"/>
                <w:lang w:val="de-DE"/>
              </w:rPr>
              <w:t>20</w:t>
            </w:r>
            <w:r w:rsidR="00E9561D" w:rsidRPr="00113385">
              <w:rPr>
                <w:b w:val="0"/>
                <w:sz w:val="20"/>
                <w:lang w:val="de-DE"/>
              </w:rPr>
              <w:t>.internal.abslbs.com</w:t>
            </w:r>
          </w:p>
          <w:p w14:paraId="7420C737" w14:textId="305500B1" w:rsidR="00E271B9" w:rsidRPr="000D7F40" w:rsidRDefault="00E271B9" w:rsidP="00E271B9">
            <w:pPr>
              <w:rPr>
                <w:b w:val="0"/>
                <w:sz w:val="20"/>
              </w:rPr>
            </w:pPr>
            <w:r w:rsidRPr="000D7F40">
              <w:rPr>
                <w:b w:val="0"/>
                <w:sz w:val="20"/>
              </w:rPr>
              <w:t>DBSID=</w:t>
            </w:r>
            <w:r w:rsidR="00C7208D">
              <w:rPr>
                <w:b w:val="0"/>
                <w:sz w:val="20"/>
              </w:rPr>
              <w:t>CUST</w:t>
            </w:r>
            <w:r w:rsidR="00DE5B14">
              <w:rPr>
                <w:b w:val="0"/>
                <w:sz w:val="20"/>
              </w:rPr>
              <w:t>2</w:t>
            </w:r>
            <w:r w:rsidR="00113385">
              <w:rPr>
                <w:b w:val="0"/>
                <w:sz w:val="20"/>
              </w:rPr>
              <w:t>4</w:t>
            </w:r>
          </w:p>
          <w:p w14:paraId="28878344" w14:textId="167A8BAE" w:rsidR="00E271B9" w:rsidRPr="000D7F40" w:rsidRDefault="00E271B9" w:rsidP="00E271B9">
            <w:pPr>
              <w:rPr>
                <w:b w:val="0"/>
                <w:sz w:val="20"/>
              </w:rPr>
            </w:pPr>
            <w:r w:rsidRPr="000D7F40">
              <w:rPr>
                <w:b w:val="0"/>
                <w:sz w:val="20"/>
              </w:rPr>
              <w:t>DBUser=</w:t>
            </w:r>
            <w:r w:rsidR="00C7208D">
              <w:rPr>
                <w:b w:val="0"/>
                <w:sz w:val="20"/>
              </w:rPr>
              <w:t>UNF</w:t>
            </w:r>
            <w:r w:rsidR="00113385">
              <w:rPr>
                <w:b w:val="0"/>
                <w:sz w:val="20"/>
              </w:rPr>
              <w:t>DEV</w:t>
            </w:r>
          </w:p>
          <w:p w14:paraId="71C38BF6" w14:textId="3699B927" w:rsidR="00E271B9" w:rsidRPr="000D7F40" w:rsidRDefault="00E271B9" w:rsidP="00E271B9">
            <w:pPr>
              <w:rPr>
                <w:b w:val="0"/>
                <w:sz w:val="20"/>
              </w:rPr>
            </w:pPr>
            <w:r w:rsidRPr="000D7F40">
              <w:rPr>
                <w:b w:val="0"/>
                <w:sz w:val="20"/>
              </w:rPr>
              <w:t>DBPassword=</w:t>
            </w:r>
            <w:r w:rsidR="00C7208D">
              <w:rPr>
                <w:b w:val="0"/>
                <w:sz w:val="20"/>
              </w:rPr>
              <w:t>UNF</w:t>
            </w:r>
            <w:r w:rsidR="00113385">
              <w:rPr>
                <w:b w:val="0"/>
                <w:sz w:val="20"/>
              </w:rPr>
              <w:t>DEV</w:t>
            </w:r>
          </w:p>
          <w:p w14:paraId="75DD4869" w14:textId="2CD04DD9" w:rsidR="00E271B9" w:rsidRPr="000D7F40" w:rsidRDefault="00E271B9" w:rsidP="00E271B9">
            <w:pPr>
              <w:rPr>
                <w:sz w:val="20"/>
              </w:rPr>
            </w:pPr>
            <w:r w:rsidRPr="000D7F40">
              <w:rPr>
                <w:b w:val="0"/>
                <w:sz w:val="20"/>
              </w:rPr>
              <w:t>Environment=</w:t>
            </w:r>
            <w:r w:rsidR="00C7208D">
              <w:rPr>
                <w:b w:val="0"/>
                <w:sz w:val="20"/>
              </w:rPr>
              <w:t>Production</w:t>
            </w:r>
          </w:p>
        </w:tc>
        <w:tc>
          <w:tcPr>
            <w:tcW w:w="4675" w:type="dxa"/>
          </w:tcPr>
          <w:p w14:paraId="452FE1A6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Module:</w:t>
            </w:r>
          </w:p>
          <w:p w14:paraId="58F080BC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System setting</w:t>
            </w:r>
          </w:p>
          <w:p w14:paraId="1D878790" w14:textId="1BB45E12" w:rsidR="00E271B9" w:rsidRPr="002824D7" w:rsidRDefault="00E271B9" w:rsidP="002824D7">
            <w:pP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</w:tbl>
    <w:p w14:paraId="3FB06765" w14:textId="23583F26" w:rsidR="003F570C" w:rsidRDefault="003F570C" w:rsidP="009E6B9B"/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-1989539985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3683CA8C" w14:textId="75D2536D" w:rsidR="00773F90" w:rsidRDefault="00773F90">
          <w:pPr>
            <w:pStyle w:val="TOCHeading"/>
          </w:pPr>
          <w:r>
            <w:t>Contents</w:t>
          </w:r>
        </w:p>
        <w:p w14:paraId="6F189631" w14:textId="2EE04A8D" w:rsidR="00FD2621" w:rsidRDefault="00773F90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70370077" w:history="1">
            <w:r w:rsidR="00FD2621" w:rsidRPr="00115B78">
              <w:rPr>
                <w:rStyle w:val="Hyperlink"/>
                <w:noProof/>
              </w:rPr>
              <w:t>Test after fix</w:t>
            </w:r>
            <w:r w:rsidR="00FD2621">
              <w:rPr>
                <w:noProof/>
                <w:webHidden/>
              </w:rPr>
              <w:tab/>
            </w:r>
            <w:r w:rsidR="00FD2621">
              <w:rPr>
                <w:noProof/>
                <w:webHidden/>
              </w:rPr>
              <w:fldChar w:fldCharType="begin"/>
            </w:r>
            <w:r w:rsidR="00FD2621">
              <w:rPr>
                <w:noProof/>
                <w:webHidden/>
              </w:rPr>
              <w:instrText xml:space="preserve"> PAGEREF _Toc170370077 \h </w:instrText>
            </w:r>
            <w:r w:rsidR="00FD2621">
              <w:rPr>
                <w:noProof/>
                <w:webHidden/>
              </w:rPr>
            </w:r>
            <w:r w:rsidR="00FD2621">
              <w:rPr>
                <w:noProof/>
                <w:webHidden/>
              </w:rPr>
              <w:fldChar w:fldCharType="separate"/>
            </w:r>
            <w:r w:rsidR="00FD2621">
              <w:rPr>
                <w:noProof/>
                <w:webHidden/>
              </w:rPr>
              <w:t>1</w:t>
            </w:r>
            <w:r w:rsidR="00FD2621">
              <w:rPr>
                <w:noProof/>
                <w:webHidden/>
              </w:rPr>
              <w:fldChar w:fldCharType="end"/>
            </w:r>
          </w:hyperlink>
        </w:p>
        <w:p w14:paraId="012998FA" w14:textId="1D46BFFA" w:rsidR="00773F90" w:rsidRDefault="00773F90" w:rsidP="009E6B9B">
          <w:r>
            <w:rPr>
              <w:b/>
              <w:bCs/>
              <w:noProof/>
            </w:rPr>
            <w:fldChar w:fldCharType="end"/>
          </w:r>
        </w:p>
      </w:sdtContent>
    </w:sdt>
    <w:bookmarkStart w:id="0" w:name="Retest"/>
    <w:p w14:paraId="73193238" w14:textId="206F9F8E" w:rsidR="00773F90" w:rsidRPr="00773F90" w:rsidRDefault="00773F90" w:rsidP="00C36C78">
      <w:pPr>
        <w:pStyle w:val="Heading1"/>
        <w:pBdr>
          <w:bottom w:val="double" w:sz="6" w:space="1" w:color="auto"/>
        </w:pBdr>
      </w:pPr>
      <w:r>
        <w:fldChar w:fldCharType="begin"/>
      </w:r>
      <w:r>
        <w:instrText xml:space="preserve"> HYPERLINK  \l "Retest_TableContents" </w:instrText>
      </w:r>
      <w:r>
        <w:fldChar w:fldCharType="separate"/>
      </w:r>
      <w:bookmarkStart w:id="1" w:name="_Toc170370077"/>
      <w:r w:rsidR="00E9561D">
        <w:rPr>
          <w:rStyle w:val="Hyperlink"/>
        </w:rPr>
        <w:t>T</w:t>
      </w:r>
      <w:r w:rsidR="009E6B9B" w:rsidRPr="00773F90">
        <w:rPr>
          <w:rStyle w:val="Hyperlink"/>
        </w:rPr>
        <w:t>est after fix</w:t>
      </w:r>
      <w:bookmarkEnd w:id="1"/>
      <w:r>
        <w:fldChar w:fldCharType="end"/>
      </w:r>
    </w:p>
    <w:bookmarkEnd w:id="0"/>
    <w:p w14:paraId="5E201C4C" w14:textId="239AE56E" w:rsidR="002A3661" w:rsidRDefault="00C2244E" w:rsidP="00206D99">
      <w:pPr>
        <w:rPr>
          <w:bCs/>
        </w:rPr>
      </w:pPr>
      <w:r w:rsidRPr="00311354">
        <w:rPr>
          <w:bCs/>
        </w:rPr>
        <w:t xml:space="preserve">Hash: </w:t>
      </w:r>
      <w:r w:rsidR="004D067F" w:rsidRPr="004D067F">
        <w:rPr>
          <w:bCs/>
        </w:rPr>
        <w:t>9.07.00.UNF1</w:t>
      </w:r>
      <w:r w:rsidR="004D067F">
        <w:rPr>
          <w:bCs/>
        </w:rPr>
        <w:t>7</w:t>
      </w:r>
      <w:r w:rsidR="004D067F" w:rsidRPr="004D067F">
        <w:rPr>
          <w:bCs/>
        </w:rPr>
        <w:t xml:space="preserve"> hash: 58ca286c3f80</w:t>
      </w:r>
    </w:p>
    <w:p w14:paraId="505BB200" w14:textId="5C4F6A04" w:rsidR="00E97D73" w:rsidRDefault="00882CE1" w:rsidP="000C4F9F">
      <w:pPr>
        <w:pStyle w:val="ListParagraph"/>
        <w:numPr>
          <w:ilvl w:val="0"/>
          <w:numId w:val="21"/>
        </w:numPr>
        <w:rPr>
          <w:bCs/>
        </w:rPr>
      </w:pPr>
      <w:r w:rsidRPr="00882CE1">
        <w:rPr>
          <w:bCs/>
        </w:rPr>
        <w:t>System Settings DLG: MAXROUTEDAYSTOMOVEINVOICE = 2</w:t>
      </w:r>
    </w:p>
    <w:p w14:paraId="206F66FF" w14:textId="1AD98681" w:rsidR="00882CE1" w:rsidRDefault="004D067F" w:rsidP="00882CE1">
      <w:pPr>
        <w:rPr>
          <w:bCs/>
        </w:rPr>
      </w:pPr>
      <w:r>
        <w:rPr>
          <w:noProof/>
        </w:rPr>
        <w:drawing>
          <wp:inline distT="0" distB="0" distL="0" distR="0" wp14:anchorId="2609D583" wp14:editId="56833A9F">
            <wp:extent cx="3567843" cy="2219095"/>
            <wp:effectExtent l="0" t="0" r="0" b="0"/>
            <wp:docPr id="73883430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8834307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74316" cy="22231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EF09A6" w14:textId="0E5DB4E6" w:rsidR="005E26F9" w:rsidRPr="005E26F9" w:rsidRDefault="00A55AF2" w:rsidP="005E26F9">
      <w:pPr>
        <w:pStyle w:val="ListParagraph"/>
        <w:numPr>
          <w:ilvl w:val="0"/>
          <w:numId w:val="21"/>
        </w:numPr>
        <w:rPr>
          <w:bCs/>
        </w:rPr>
      </w:pPr>
      <w:r w:rsidRPr="00A55AF2">
        <w:rPr>
          <w:bCs/>
        </w:rPr>
        <w:t>RSC DLG: Create a new route with and keep 2 customers to be visited</w:t>
      </w:r>
      <w:r>
        <w:rPr>
          <w:bCs/>
        </w:rPr>
        <w:t>.</w:t>
      </w:r>
    </w:p>
    <w:p w14:paraId="49E200C5" w14:textId="53BB792A" w:rsidR="00206D99" w:rsidRDefault="00E1190B" w:rsidP="004E0ED0">
      <w:pPr>
        <w:rPr>
          <w:bCs/>
        </w:rPr>
      </w:pPr>
      <w:r>
        <w:rPr>
          <w:noProof/>
        </w:rPr>
        <w:drawing>
          <wp:inline distT="0" distB="0" distL="0" distR="0" wp14:anchorId="5A242902" wp14:editId="02C83A67">
            <wp:extent cx="5490639" cy="2933933"/>
            <wp:effectExtent l="0" t="0" r="0" b="0"/>
            <wp:docPr id="231927302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927302" name="Picture 1" descr="A screenshot of a compu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29107" cy="29544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AB6E51" w14:textId="17B55B41" w:rsidR="00DA2F50" w:rsidRDefault="008559B1" w:rsidP="00DA2F50">
      <w:pPr>
        <w:pStyle w:val="ListParagraph"/>
        <w:numPr>
          <w:ilvl w:val="0"/>
          <w:numId w:val="21"/>
        </w:numPr>
        <w:rPr>
          <w:bCs/>
        </w:rPr>
      </w:pPr>
      <w:r w:rsidRPr="008559B1">
        <w:rPr>
          <w:bCs/>
        </w:rPr>
        <w:lastRenderedPageBreak/>
        <w:t>RSC DLG: Generate invoices &gt; Script taxes</w:t>
      </w:r>
    </w:p>
    <w:p w14:paraId="2EF2541F" w14:textId="1697F2D7" w:rsidR="008559B1" w:rsidRDefault="008559B1" w:rsidP="00DA2F50">
      <w:pPr>
        <w:pStyle w:val="ListParagraph"/>
        <w:numPr>
          <w:ilvl w:val="0"/>
          <w:numId w:val="21"/>
        </w:numPr>
        <w:rPr>
          <w:bCs/>
        </w:rPr>
      </w:pPr>
      <w:r w:rsidRPr="008559B1">
        <w:rPr>
          <w:bCs/>
        </w:rPr>
        <w:t>Transfer to PDA</w:t>
      </w:r>
    </w:p>
    <w:p w14:paraId="5B6D662B" w14:textId="77777777" w:rsidR="000F05DB" w:rsidRDefault="008559B1" w:rsidP="000F05DB">
      <w:pPr>
        <w:pStyle w:val="ListParagraph"/>
        <w:numPr>
          <w:ilvl w:val="0"/>
          <w:numId w:val="21"/>
        </w:numPr>
        <w:rPr>
          <w:bCs/>
        </w:rPr>
      </w:pPr>
      <w:r w:rsidRPr="008559B1">
        <w:rPr>
          <w:bCs/>
        </w:rPr>
        <w:t>RA: Set one of the customers as Undeliverable</w:t>
      </w:r>
    </w:p>
    <w:p w14:paraId="58AB0C80" w14:textId="77777777" w:rsidR="005759A0" w:rsidRPr="005759A0" w:rsidRDefault="000F05DB" w:rsidP="005759A0">
      <w:pPr>
        <w:pStyle w:val="ListParagraph"/>
        <w:numPr>
          <w:ilvl w:val="0"/>
          <w:numId w:val="21"/>
        </w:numPr>
        <w:rPr>
          <w:bCs/>
        </w:rPr>
      </w:pPr>
      <w:r w:rsidRPr="000F05DB">
        <w:rPr>
          <w:rFonts w:ascii="Segoe UI" w:eastAsia="Times New Roman" w:hAnsi="Segoe UI" w:cs="Segoe UI"/>
          <w:color w:val="172B4D"/>
          <w:sz w:val="21"/>
          <w:szCs w:val="21"/>
        </w:rPr>
        <w:t>RA: Visit the other customer &gt; and settle the invoice</w:t>
      </w:r>
    </w:p>
    <w:p w14:paraId="11E705D7" w14:textId="18C802B9" w:rsidR="005759A0" w:rsidRPr="005759A0" w:rsidRDefault="00BA1F62" w:rsidP="005759A0">
      <w:pPr>
        <w:rPr>
          <w:bCs/>
        </w:rPr>
      </w:pPr>
      <w:r>
        <w:rPr>
          <w:noProof/>
        </w:rPr>
        <w:drawing>
          <wp:inline distT="0" distB="0" distL="0" distR="0" wp14:anchorId="4C1D3093" wp14:editId="0CCB2AF7">
            <wp:extent cx="2013924" cy="1402366"/>
            <wp:effectExtent l="0" t="0" r="5715" b="7620"/>
            <wp:docPr id="1396268129" name="Picture 1" descr="A screenshot of a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6268129" name="Picture 1" descr="A screenshot of a phone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25816" cy="14106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C00FA5" w14:textId="5B7CAAA3" w:rsidR="000F05DB" w:rsidRPr="007940EF" w:rsidRDefault="005759A0" w:rsidP="005759A0">
      <w:pPr>
        <w:pStyle w:val="ListParagraph"/>
        <w:numPr>
          <w:ilvl w:val="0"/>
          <w:numId w:val="21"/>
        </w:numPr>
        <w:rPr>
          <w:bCs/>
        </w:rPr>
      </w:pPr>
      <w:r w:rsidRPr="008411C8">
        <w:rPr>
          <w:bCs/>
        </w:rPr>
        <w:t>RA: Finish and Upload the data</w:t>
      </w:r>
    </w:p>
    <w:p w14:paraId="5C621099" w14:textId="77777777" w:rsidR="007940EF" w:rsidRDefault="007940EF" w:rsidP="007940EF">
      <w:pPr>
        <w:pStyle w:val="ListParagraph"/>
        <w:numPr>
          <w:ilvl w:val="0"/>
          <w:numId w:val="21"/>
        </w:numPr>
        <w:rPr>
          <w:bCs/>
        </w:rPr>
      </w:pPr>
      <w:r w:rsidRPr="007940EF">
        <w:rPr>
          <w:bCs/>
        </w:rPr>
        <w:t>WebX: Go to your route and complete Start my day</w:t>
      </w:r>
    </w:p>
    <w:p w14:paraId="3B0B1C2B" w14:textId="16D791B6" w:rsidR="008411C8" w:rsidRPr="008411C8" w:rsidRDefault="00434AB9" w:rsidP="008411C8">
      <w:pPr>
        <w:rPr>
          <w:bCs/>
        </w:rPr>
      </w:pPr>
      <w:r>
        <w:rPr>
          <w:noProof/>
        </w:rPr>
        <w:drawing>
          <wp:inline distT="0" distB="0" distL="0" distR="0" wp14:anchorId="66FDC370" wp14:editId="373CB2BE">
            <wp:extent cx="6858000" cy="1855470"/>
            <wp:effectExtent l="0" t="0" r="0" b="0"/>
            <wp:docPr id="23246149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461496" name="Picture 1" descr="A screenshot of a computer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85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B0B003" w14:textId="69513065" w:rsidR="007E609C" w:rsidRDefault="007E609C" w:rsidP="007E609C">
      <w:pPr>
        <w:pStyle w:val="ListParagraph"/>
        <w:numPr>
          <w:ilvl w:val="0"/>
          <w:numId w:val="21"/>
        </w:numPr>
        <w:rPr>
          <w:bCs/>
        </w:rPr>
      </w:pPr>
      <w:r w:rsidRPr="007E609C">
        <w:rPr>
          <w:bCs/>
        </w:rPr>
        <w:t xml:space="preserve">RSC DLG: Add Route Controls for Route </w:t>
      </w:r>
      <w:r w:rsidR="00434AB9">
        <w:rPr>
          <w:bCs/>
        </w:rPr>
        <w:t>1</w:t>
      </w:r>
      <w:r w:rsidRPr="007E609C">
        <w:rPr>
          <w:bCs/>
        </w:rPr>
        <w:t xml:space="preserve"> for the next 4 days after the invoice dates from your current route. For the 1</w:t>
      </w:r>
      <w:r w:rsidR="00434AB9">
        <w:rPr>
          <w:bCs/>
        </w:rPr>
        <w:t>0</w:t>
      </w:r>
      <w:r w:rsidR="000C75F1" w:rsidRPr="000C75F1">
        <w:rPr>
          <w:bCs/>
          <w:vertAlign w:val="superscript"/>
        </w:rPr>
        <w:t>th</w:t>
      </w:r>
      <w:r w:rsidR="000C75F1">
        <w:rPr>
          <w:bCs/>
        </w:rPr>
        <w:t xml:space="preserve"> </w:t>
      </w:r>
      <w:r w:rsidRPr="007E609C">
        <w:rPr>
          <w:bCs/>
        </w:rPr>
        <w:t>,</w:t>
      </w:r>
      <w:r w:rsidR="000C75F1">
        <w:rPr>
          <w:bCs/>
        </w:rPr>
        <w:t xml:space="preserve"> </w:t>
      </w:r>
      <w:r w:rsidRPr="007E609C">
        <w:rPr>
          <w:bCs/>
        </w:rPr>
        <w:t>1</w:t>
      </w:r>
      <w:r w:rsidR="00434AB9">
        <w:rPr>
          <w:bCs/>
        </w:rPr>
        <w:t>1</w:t>
      </w:r>
      <w:r w:rsidR="000C75F1" w:rsidRPr="000C75F1">
        <w:rPr>
          <w:bCs/>
          <w:vertAlign w:val="superscript"/>
        </w:rPr>
        <w:t>t</w:t>
      </w:r>
      <w:r w:rsidRPr="000C75F1">
        <w:rPr>
          <w:bCs/>
          <w:vertAlign w:val="superscript"/>
        </w:rPr>
        <w:t>h</w:t>
      </w:r>
      <w:r w:rsidR="000C75F1">
        <w:rPr>
          <w:bCs/>
        </w:rPr>
        <w:t>,</w:t>
      </w:r>
      <w:r w:rsidRPr="007E609C">
        <w:rPr>
          <w:bCs/>
        </w:rPr>
        <w:t xml:space="preserve"> </w:t>
      </w:r>
      <w:r w:rsidR="000C75F1">
        <w:rPr>
          <w:bCs/>
        </w:rPr>
        <w:t>1</w:t>
      </w:r>
      <w:r w:rsidR="00434AB9">
        <w:rPr>
          <w:bCs/>
        </w:rPr>
        <w:t>2</w:t>
      </w:r>
      <w:r w:rsidR="002B4D0B" w:rsidRPr="002B4D0B">
        <w:rPr>
          <w:bCs/>
          <w:vertAlign w:val="superscript"/>
        </w:rPr>
        <w:t>th</w:t>
      </w:r>
      <w:r w:rsidR="002B4D0B">
        <w:rPr>
          <w:bCs/>
        </w:rPr>
        <w:t xml:space="preserve"> </w:t>
      </w:r>
      <w:r w:rsidRPr="007E609C">
        <w:rPr>
          <w:bCs/>
        </w:rPr>
        <w:t xml:space="preserve"> and </w:t>
      </w:r>
      <w:r w:rsidR="00434AB9">
        <w:rPr>
          <w:bCs/>
        </w:rPr>
        <w:t>15</w:t>
      </w:r>
      <w:r w:rsidR="00434AB9">
        <w:rPr>
          <w:bCs/>
          <w:vertAlign w:val="superscript"/>
        </w:rPr>
        <w:t>th</w:t>
      </w:r>
      <w:r w:rsidRPr="007E609C">
        <w:rPr>
          <w:bCs/>
        </w:rPr>
        <w:t xml:space="preserve"> of J</w:t>
      </w:r>
      <w:r w:rsidR="000C75F1">
        <w:rPr>
          <w:bCs/>
        </w:rPr>
        <w:t>uly</w:t>
      </w:r>
      <w:r w:rsidRPr="007E609C">
        <w:rPr>
          <w:bCs/>
        </w:rPr>
        <w:t>.</w:t>
      </w:r>
    </w:p>
    <w:p w14:paraId="4DA3CF10" w14:textId="52D589DE" w:rsidR="00247A8C" w:rsidRDefault="00434AB9" w:rsidP="00247A8C">
      <w:pPr>
        <w:rPr>
          <w:bCs/>
        </w:rPr>
      </w:pPr>
      <w:r>
        <w:rPr>
          <w:noProof/>
        </w:rPr>
        <w:drawing>
          <wp:inline distT="0" distB="0" distL="0" distR="0" wp14:anchorId="6516E9A1" wp14:editId="3A5CEF4E">
            <wp:extent cx="6858000" cy="978535"/>
            <wp:effectExtent l="0" t="0" r="0" b="0"/>
            <wp:docPr id="350035103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0035103" name="Picture 1" descr="A screenshot of a computer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978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5ED734" w14:textId="06869942" w:rsidR="007940EF" w:rsidRDefault="005D1EF9" w:rsidP="005759A0">
      <w:pPr>
        <w:pStyle w:val="ListParagraph"/>
        <w:numPr>
          <w:ilvl w:val="0"/>
          <w:numId w:val="21"/>
        </w:numPr>
        <w:rPr>
          <w:bCs/>
        </w:rPr>
      </w:pPr>
      <w:r w:rsidRPr="005D1EF9">
        <w:rPr>
          <w:bCs/>
        </w:rPr>
        <w:t>WebX: Overview tab Check to see the number of days the Undeliverable customer can be moved to</w:t>
      </w:r>
      <w:r>
        <w:rPr>
          <w:bCs/>
        </w:rPr>
        <w:t>.</w:t>
      </w:r>
    </w:p>
    <w:p w14:paraId="6FAE4ED9" w14:textId="775BEBAD" w:rsidR="005D1EF9" w:rsidRPr="005D1EF9" w:rsidRDefault="00306AEB" w:rsidP="005D1EF9">
      <w:pPr>
        <w:rPr>
          <w:bCs/>
        </w:rPr>
      </w:pPr>
      <w:r>
        <w:rPr>
          <w:noProof/>
        </w:rPr>
        <w:lastRenderedPageBreak/>
        <w:drawing>
          <wp:inline distT="0" distB="0" distL="0" distR="0" wp14:anchorId="1C6D5651" wp14:editId="7EF11D63">
            <wp:extent cx="6858000" cy="3128645"/>
            <wp:effectExtent l="0" t="0" r="0" b="0"/>
            <wp:docPr id="194672116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721167" name="Picture 1" descr="A screenshot of a computer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128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0D3D8E" w14:textId="14B7B9E0" w:rsidR="006C1952" w:rsidRDefault="00077479" w:rsidP="008C034A">
      <w:r w:rsidRPr="00077479">
        <w:t>The user is able to move the customer only on days dictated by SS MAXROUTEDAYSTOMOVEINVOICE is this case 2</w:t>
      </w:r>
      <w:r>
        <w:t>.</w:t>
      </w:r>
    </w:p>
    <w:p w14:paraId="286B0866" w14:textId="7E592E5D" w:rsidR="00077479" w:rsidRPr="00077479" w:rsidRDefault="00077479" w:rsidP="008C034A">
      <w:pPr>
        <w:rPr>
          <w:b/>
          <w:bCs/>
          <w:color w:val="70AD47" w:themeColor="accent6"/>
        </w:rPr>
      </w:pPr>
      <w:r>
        <w:rPr>
          <w:b/>
          <w:bCs/>
          <w:color w:val="70AD47" w:themeColor="accent6"/>
        </w:rPr>
        <w:t>TESTED OK.</w:t>
      </w:r>
    </w:p>
    <w:sectPr w:rsidR="00077479" w:rsidRPr="00077479" w:rsidSect="00C7610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B167CB" w14:textId="77777777" w:rsidR="00F653BD" w:rsidRDefault="00F653BD" w:rsidP="005C15FB">
      <w:pPr>
        <w:spacing w:after="0" w:line="240" w:lineRule="auto"/>
      </w:pPr>
      <w:r>
        <w:separator/>
      </w:r>
    </w:p>
  </w:endnote>
  <w:endnote w:type="continuationSeparator" w:id="0">
    <w:p w14:paraId="2439FBF7" w14:textId="77777777" w:rsidR="00F653BD" w:rsidRDefault="00F653BD" w:rsidP="005C15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E6356A" w14:textId="77777777" w:rsidR="00F653BD" w:rsidRDefault="00F653BD" w:rsidP="005C15FB">
      <w:pPr>
        <w:spacing w:after="0" w:line="240" w:lineRule="auto"/>
      </w:pPr>
      <w:r>
        <w:separator/>
      </w:r>
    </w:p>
  </w:footnote>
  <w:footnote w:type="continuationSeparator" w:id="0">
    <w:p w14:paraId="402D5BAA" w14:textId="77777777" w:rsidR="00F653BD" w:rsidRDefault="00F653BD" w:rsidP="005C15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CA0EC5"/>
    <w:multiLevelType w:val="hybridMultilevel"/>
    <w:tmpl w:val="E3B662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2A5A31"/>
    <w:multiLevelType w:val="hybridMultilevel"/>
    <w:tmpl w:val="D766E5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E4F10"/>
    <w:multiLevelType w:val="hybridMultilevel"/>
    <w:tmpl w:val="685058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C43DA8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3E22A8"/>
    <w:multiLevelType w:val="hybridMultilevel"/>
    <w:tmpl w:val="94700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35D74"/>
    <w:multiLevelType w:val="hybridMultilevel"/>
    <w:tmpl w:val="D5085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3960CF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4124C"/>
    <w:multiLevelType w:val="hybridMultilevel"/>
    <w:tmpl w:val="221015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B86DFF"/>
    <w:multiLevelType w:val="hybridMultilevel"/>
    <w:tmpl w:val="C706C6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FD0F77"/>
    <w:multiLevelType w:val="hybridMultilevel"/>
    <w:tmpl w:val="DC982BD2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1A1E14"/>
    <w:multiLevelType w:val="hybridMultilevel"/>
    <w:tmpl w:val="51128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2250EE"/>
    <w:multiLevelType w:val="hybridMultilevel"/>
    <w:tmpl w:val="875AEF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F835FE"/>
    <w:multiLevelType w:val="multilevel"/>
    <w:tmpl w:val="440E2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26B074D"/>
    <w:multiLevelType w:val="multilevel"/>
    <w:tmpl w:val="9D486E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3E0737E"/>
    <w:multiLevelType w:val="hybridMultilevel"/>
    <w:tmpl w:val="B70483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C51743"/>
    <w:multiLevelType w:val="hybridMultilevel"/>
    <w:tmpl w:val="B70483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BC6A5E"/>
    <w:multiLevelType w:val="hybridMultilevel"/>
    <w:tmpl w:val="CC345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426C17"/>
    <w:multiLevelType w:val="hybridMultilevel"/>
    <w:tmpl w:val="B70483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C91465"/>
    <w:multiLevelType w:val="hybridMultilevel"/>
    <w:tmpl w:val="7EBEC1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4316AD"/>
    <w:multiLevelType w:val="hybridMultilevel"/>
    <w:tmpl w:val="2CFC19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5E4D6B"/>
    <w:multiLevelType w:val="hybridMultilevel"/>
    <w:tmpl w:val="05504A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F5553E"/>
    <w:multiLevelType w:val="hybridMultilevel"/>
    <w:tmpl w:val="B7048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303E41"/>
    <w:multiLevelType w:val="hybridMultilevel"/>
    <w:tmpl w:val="2E223644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1889165">
    <w:abstractNumId w:val="16"/>
  </w:num>
  <w:num w:numId="2" w16cid:durableId="1949391094">
    <w:abstractNumId w:val="10"/>
  </w:num>
  <w:num w:numId="3" w16cid:durableId="35472266">
    <w:abstractNumId w:val="9"/>
  </w:num>
  <w:num w:numId="4" w16cid:durableId="1210142953">
    <w:abstractNumId w:val="7"/>
  </w:num>
  <w:num w:numId="5" w16cid:durableId="1303580946">
    <w:abstractNumId w:val="22"/>
  </w:num>
  <w:num w:numId="6" w16cid:durableId="1509981500">
    <w:abstractNumId w:val="5"/>
  </w:num>
  <w:num w:numId="7" w16cid:durableId="1938709267">
    <w:abstractNumId w:val="3"/>
  </w:num>
  <w:num w:numId="8" w16cid:durableId="1497644292">
    <w:abstractNumId w:val="6"/>
  </w:num>
  <w:num w:numId="9" w16cid:durableId="572156815">
    <w:abstractNumId w:val="19"/>
  </w:num>
  <w:num w:numId="10" w16cid:durableId="251941037">
    <w:abstractNumId w:val="11"/>
  </w:num>
  <w:num w:numId="11" w16cid:durableId="1934241626">
    <w:abstractNumId w:val="4"/>
  </w:num>
  <w:num w:numId="12" w16cid:durableId="1165122345">
    <w:abstractNumId w:val="0"/>
  </w:num>
  <w:num w:numId="13" w16cid:durableId="25952578">
    <w:abstractNumId w:val="20"/>
  </w:num>
  <w:num w:numId="14" w16cid:durableId="177546917">
    <w:abstractNumId w:val="18"/>
  </w:num>
  <w:num w:numId="15" w16cid:durableId="881404147">
    <w:abstractNumId w:val="2"/>
  </w:num>
  <w:num w:numId="16" w16cid:durableId="1920603065">
    <w:abstractNumId w:val="21"/>
  </w:num>
  <w:num w:numId="17" w16cid:durableId="1750423113">
    <w:abstractNumId w:val="1"/>
  </w:num>
  <w:num w:numId="18" w16cid:durableId="363603215">
    <w:abstractNumId w:val="15"/>
  </w:num>
  <w:num w:numId="19" w16cid:durableId="1884318524">
    <w:abstractNumId w:val="14"/>
  </w:num>
  <w:num w:numId="20" w16cid:durableId="178086700">
    <w:abstractNumId w:val="17"/>
  </w:num>
  <w:num w:numId="21" w16cid:durableId="1800611641">
    <w:abstractNumId w:val="8"/>
  </w:num>
  <w:num w:numId="22" w16cid:durableId="1400522916">
    <w:abstractNumId w:val="13"/>
  </w:num>
  <w:num w:numId="23" w16cid:durableId="190868705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70C"/>
    <w:rsid w:val="00033E06"/>
    <w:rsid w:val="00034EC3"/>
    <w:rsid w:val="00037386"/>
    <w:rsid w:val="000478C1"/>
    <w:rsid w:val="00047E19"/>
    <w:rsid w:val="00077479"/>
    <w:rsid w:val="00091183"/>
    <w:rsid w:val="000B563E"/>
    <w:rsid w:val="000C4F9F"/>
    <w:rsid w:val="000C75F1"/>
    <w:rsid w:val="000D1C8C"/>
    <w:rsid w:val="000D794F"/>
    <w:rsid w:val="000D7F40"/>
    <w:rsid w:val="000F05DB"/>
    <w:rsid w:val="00113385"/>
    <w:rsid w:val="0012663B"/>
    <w:rsid w:val="0014568D"/>
    <w:rsid w:val="00146BED"/>
    <w:rsid w:val="001600CC"/>
    <w:rsid w:val="00162B81"/>
    <w:rsid w:val="001765D9"/>
    <w:rsid w:val="00195C9A"/>
    <w:rsid w:val="001A6CB4"/>
    <w:rsid w:val="001B0436"/>
    <w:rsid w:val="001B17E0"/>
    <w:rsid w:val="00206D99"/>
    <w:rsid w:val="002213CD"/>
    <w:rsid w:val="00247A8C"/>
    <w:rsid w:val="0026327C"/>
    <w:rsid w:val="002824D7"/>
    <w:rsid w:val="002A3661"/>
    <w:rsid w:val="002B2497"/>
    <w:rsid w:val="002B4D0B"/>
    <w:rsid w:val="002B7B83"/>
    <w:rsid w:val="00306AEB"/>
    <w:rsid w:val="00311354"/>
    <w:rsid w:val="00334109"/>
    <w:rsid w:val="00387A96"/>
    <w:rsid w:val="00395812"/>
    <w:rsid w:val="003B207C"/>
    <w:rsid w:val="003C12EF"/>
    <w:rsid w:val="003E5EF8"/>
    <w:rsid w:val="003F570C"/>
    <w:rsid w:val="003F641F"/>
    <w:rsid w:val="00434AB9"/>
    <w:rsid w:val="00485C8E"/>
    <w:rsid w:val="004C5C3D"/>
    <w:rsid w:val="004D067F"/>
    <w:rsid w:val="004E0ED0"/>
    <w:rsid w:val="004E54FD"/>
    <w:rsid w:val="004F0D3F"/>
    <w:rsid w:val="004F1658"/>
    <w:rsid w:val="00502A51"/>
    <w:rsid w:val="0055091A"/>
    <w:rsid w:val="00552CA9"/>
    <w:rsid w:val="005759A0"/>
    <w:rsid w:val="00576949"/>
    <w:rsid w:val="005C15FB"/>
    <w:rsid w:val="005D1EF9"/>
    <w:rsid w:val="005E26F9"/>
    <w:rsid w:val="006045D5"/>
    <w:rsid w:val="006200BE"/>
    <w:rsid w:val="006508EE"/>
    <w:rsid w:val="00664C09"/>
    <w:rsid w:val="0066656B"/>
    <w:rsid w:val="0067194C"/>
    <w:rsid w:val="00675102"/>
    <w:rsid w:val="006A4667"/>
    <w:rsid w:val="006A5AC7"/>
    <w:rsid w:val="006A7BDF"/>
    <w:rsid w:val="006B3D2D"/>
    <w:rsid w:val="006B4B81"/>
    <w:rsid w:val="006C1952"/>
    <w:rsid w:val="006C50D1"/>
    <w:rsid w:val="006E370A"/>
    <w:rsid w:val="006E72EB"/>
    <w:rsid w:val="00726ED7"/>
    <w:rsid w:val="0074243C"/>
    <w:rsid w:val="007429F1"/>
    <w:rsid w:val="00747D01"/>
    <w:rsid w:val="00771520"/>
    <w:rsid w:val="00773F90"/>
    <w:rsid w:val="007774E6"/>
    <w:rsid w:val="007940EF"/>
    <w:rsid w:val="007A3180"/>
    <w:rsid w:val="007C3F57"/>
    <w:rsid w:val="007E609C"/>
    <w:rsid w:val="007F24E6"/>
    <w:rsid w:val="008003F4"/>
    <w:rsid w:val="00826379"/>
    <w:rsid w:val="00831FFD"/>
    <w:rsid w:val="008411C8"/>
    <w:rsid w:val="008549A1"/>
    <w:rsid w:val="008559B1"/>
    <w:rsid w:val="0088111B"/>
    <w:rsid w:val="00881217"/>
    <w:rsid w:val="00882708"/>
    <w:rsid w:val="00882CE1"/>
    <w:rsid w:val="00892E7D"/>
    <w:rsid w:val="008C034A"/>
    <w:rsid w:val="00937B9B"/>
    <w:rsid w:val="00967C9A"/>
    <w:rsid w:val="00973F3F"/>
    <w:rsid w:val="009804DB"/>
    <w:rsid w:val="0098401F"/>
    <w:rsid w:val="009D74EF"/>
    <w:rsid w:val="009E6B9B"/>
    <w:rsid w:val="00A05E6B"/>
    <w:rsid w:val="00A15F10"/>
    <w:rsid w:val="00A312B0"/>
    <w:rsid w:val="00A42D8D"/>
    <w:rsid w:val="00A55AF2"/>
    <w:rsid w:val="00A65497"/>
    <w:rsid w:val="00AA0712"/>
    <w:rsid w:val="00AC2572"/>
    <w:rsid w:val="00AC4B70"/>
    <w:rsid w:val="00B0148C"/>
    <w:rsid w:val="00B2161A"/>
    <w:rsid w:val="00B22D6F"/>
    <w:rsid w:val="00B31316"/>
    <w:rsid w:val="00B771B6"/>
    <w:rsid w:val="00BA1F62"/>
    <w:rsid w:val="00BB41A5"/>
    <w:rsid w:val="00BB71A5"/>
    <w:rsid w:val="00BC1CCC"/>
    <w:rsid w:val="00BD23E9"/>
    <w:rsid w:val="00BD3211"/>
    <w:rsid w:val="00BF7091"/>
    <w:rsid w:val="00C00446"/>
    <w:rsid w:val="00C2244E"/>
    <w:rsid w:val="00C36C78"/>
    <w:rsid w:val="00C530F1"/>
    <w:rsid w:val="00C7208D"/>
    <w:rsid w:val="00C7443B"/>
    <w:rsid w:val="00C7610F"/>
    <w:rsid w:val="00C95BE0"/>
    <w:rsid w:val="00CA1A62"/>
    <w:rsid w:val="00CA334C"/>
    <w:rsid w:val="00CB5B32"/>
    <w:rsid w:val="00CC28BC"/>
    <w:rsid w:val="00CD7633"/>
    <w:rsid w:val="00CF16E9"/>
    <w:rsid w:val="00D107B5"/>
    <w:rsid w:val="00D1099B"/>
    <w:rsid w:val="00D20FBB"/>
    <w:rsid w:val="00D40E4D"/>
    <w:rsid w:val="00D464F3"/>
    <w:rsid w:val="00D56DDD"/>
    <w:rsid w:val="00D654AF"/>
    <w:rsid w:val="00D65EF8"/>
    <w:rsid w:val="00D728E3"/>
    <w:rsid w:val="00D81039"/>
    <w:rsid w:val="00D94409"/>
    <w:rsid w:val="00DA2F50"/>
    <w:rsid w:val="00DB2E05"/>
    <w:rsid w:val="00DB7EF2"/>
    <w:rsid w:val="00DE19DF"/>
    <w:rsid w:val="00DE5B14"/>
    <w:rsid w:val="00E05B9B"/>
    <w:rsid w:val="00E1190B"/>
    <w:rsid w:val="00E271B9"/>
    <w:rsid w:val="00E4670C"/>
    <w:rsid w:val="00E9561D"/>
    <w:rsid w:val="00E97D73"/>
    <w:rsid w:val="00EB4E0C"/>
    <w:rsid w:val="00EF4D23"/>
    <w:rsid w:val="00F03A15"/>
    <w:rsid w:val="00F11131"/>
    <w:rsid w:val="00F25CE3"/>
    <w:rsid w:val="00F34A86"/>
    <w:rsid w:val="00F4185B"/>
    <w:rsid w:val="00F562B3"/>
    <w:rsid w:val="00F653BD"/>
    <w:rsid w:val="00F85587"/>
    <w:rsid w:val="00F92990"/>
    <w:rsid w:val="00FA5A8C"/>
    <w:rsid w:val="00FC279C"/>
    <w:rsid w:val="00FD2621"/>
    <w:rsid w:val="00FE1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3C794"/>
  <w15:chartTrackingRefBased/>
  <w15:docId w15:val="{F159BE82-42E7-4808-9ADC-16643E34B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3D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27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E0ED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570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3D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E27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1Light-Accent1">
    <w:name w:val="List Table 1 Light Accent 1"/>
    <w:basedOn w:val="TableNormal"/>
    <w:uiPriority w:val="46"/>
    <w:rsid w:val="00E271B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7Colorful-Accent1">
    <w:name w:val="Grid Table 7 Colorful Accent 1"/>
    <w:basedOn w:val="TableNormal"/>
    <w:uiPriority w:val="52"/>
    <w:rsid w:val="00E271B9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4-Accent5">
    <w:name w:val="Grid Table 4 Accent 5"/>
    <w:basedOn w:val="TableNormal"/>
    <w:uiPriority w:val="49"/>
    <w:rsid w:val="00E271B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E271B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033E06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033E0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33E06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033E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3F9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7EF2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46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64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64F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64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64F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6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64F3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E956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5C15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5FB"/>
  </w:style>
  <w:style w:type="paragraph" w:styleId="Footer">
    <w:name w:val="footer"/>
    <w:basedOn w:val="Normal"/>
    <w:link w:val="FooterChar"/>
    <w:uiPriority w:val="99"/>
    <w:unhideWhenUsed/>
    <w:rsid w:val="005C15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5FB"/>
  </w:style>
  <w:style w:type="character" w:customStyle="1" w:styleId="Heading3Char">
    <w:name w:val="Heading 3 Char"/>
    <w:basedOn w:val="DefaultParagraphFont"/>
    <w:link w:val="Heading3"/>
    <w:uiPriority w:val="9"/>
    <w:rsid w:val="004E0ED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B22D6F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0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12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C49C9-521A-49E4-A8E2-27B6B1F72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3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Pelin</dc:creator>
  <cp:keywords/>
  <dc:description/>
  <cp:lastModifiedBy>Bogdan Mincu</cp:lastModifiedBy>
  <cp:revision>33</cp:revision>
  <dcterms:created xsi:type="dcterms:W3CDTF">2024-05-17T12:24:00Z</dcterms:created>
  <dcterms:modified xsi:type="dcterms:W3CDTF">2024-07-08T11:23:00Z</dcterms:modified>
</cp:coreProperties>
</file>